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9C99F" w14:textId="1589430D" w:rsidR="00424A5A" w:rsidRDefault="00B4497F">
      <w:r>
        <w:rPr>
          <w:noProof/>
        </w:rPr>
        <w:drawing>
          <wp:anchor distT="0" distB="0" distL="114300" distR="114300" simplePos="0" relativeHeight="251657728" behindDoc="1" locked="0" layoutInCell="1" allowOverlap="1" wp14:anchorId="3F7741A6" wp14:editId="26047F02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88A80A" w14:textId="77777777" w:rsidR="00424A5A" w:rsidRDefault="00424A5A"/>
    <w:p w14:paraId="09A341DB" w14:textId="77777777" w:rsidR="00424A5A" w:rsidRDefault="00424A5A" w:rsidP="00424A5A"/>
    <w:p w14:paraId="57222734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711475C8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5446DC04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3D737565" w14:textId="6F0ACA41" w:rsidR="00424A5A" w:rsidRPr="00427B3B" w:rsidRDefault="00B4497F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43001-315/2024-01</w:t>
            </w:r>
          </w:p>
        </w:tc>
        <w:tc>
          <w:tcPr>
            <w:tcW w:w="1080" w:type="dxa"/>
            <w:vAlign w:val="center"/>
          </w:tcPr>
          <w:p w14:paraId="116B8BC5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5DDC381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07A21BE3" w14:textId="4B9BB5D7" w:rsidR="00424A5A" w:rsidRPr="00427B3B" w:rsidRDefault="00B4497F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A-3/25 S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78BDF9C7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38F75AD7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0464B437" w14:textId="088AF8FE" w:rsidR="00424A5A" w:rsidRPr="00427B3B" w:rsidRDefault="00B4497F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05.03.2025</w:t>
            </w:r>
          </w:p>
        </w:tc>
        <w:tc>
          <w:tcPr>
            <w:tcW w:w="1080" w:type="dxa"/>
            <w:vAlign w:val="center"/>
          </w:tcPr>
          <w:p w14:paraId="266247BF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36732D8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491654BF" w14:textId="0F17E5E4" w:rsidR="00424A5A" w:rsidRPr="00427B3B" w:rsidRDefault="00B4497F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2431-25-000039/0</w:t>
            </w:r>
          </w:p>
        </w:tc>
      </w:tr>
    </w:tbl>
    <w:p w14:paraId="2B2431B1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26932A72" w14:textId="77777777" w:rsidR="00424A5A" w:rsidRDefault="00424A5A"/>
    <w:p w14:paraId="76D01467" w14:textId="77777777" w:rsidR="00556816" w:rsidRDefault="00556816">
      <w:pPr>
        <w:rPr>
          <w:sz w:val="22"/>
        </w:rPr>
      </w:pPr>
    </w:p>
    <w:p w14:paraId="27ABAE14" w14:textId="77777777" w:rsidR="00424A5A" w:rsidRPr="00637BE6" w:rsidRDefault="00424A5A">
      <w:pPr>
        <w:rPr>
          <w:sz w:val="22"/>
        </w:rPr>
      </w:pPr>
    </w:p>
    <w:p w14:paraId="0041F615" w14:textId="77777777" w:rsidR="00556816" w:rsidRPr="00637BE6" w:rsidRDefault="00556816">
      <w:pPr>
        <w:rPr>
          <w:sz w:val="22"/>
        </w:rPr>
      </w:pPr>
    </w:p>
    <w:p w14:paraId="7D8A3BAC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3B203098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5CF509DD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6AA04F25" w14:textId="77777777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14:paraId="3F884A89" w14:textId="5EAF64AB" w:rsidR="00556816" w:rsidRPr="00F71733" w:rsidRDefault="00B4497F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Izdelava DGD in PZI novogradnje etape vzhodne obvoznice Brežice, od križišča K1a do K4 v dolžini cca 2500 m, odsek proti Bizeljskem</w:t>
            </w:r>
          </w:p>
        </w:tc>
      </w:tr>
    </w:tbl>
    <w:p w14:paraId="2309356E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33538185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259CACE0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06A0D3E3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62ED5C04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7F60E35B" w14:textId="77777777">
        <w:tblPrEx>
          <w:tblCellMar>
            <w:top w:w="0" w:type="dxa"/>
            <w:bottom w:w="0" w:type="dxa"/>
          </w:tblCellMar>
        </w:tblPrEx>
        <w:trPr>
          <w:trHeight w:val="3511"/>
        </w:trPr>
        <w:tc>
          <w:tcPr>
            <w:tcW w:w="9287" w:type="dxa"/>
          </w:tcPr>
          <w:p w14:paraId="39F94978" w14:textId="77777777" w:rsidR="00556816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110994EE" w14:textId="77777777" w:rsidR="00B4497F" w:rsidRDefault="00B4497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6DCAD3B4" w14:textId="70A2D63F" w:rsidR="00B4497F" w:rsidRDefault="00B4497F" w:rsidP="00B4497F">
            <w:pPr>
              <w:widowControl w:val="0"/>
              <w:spacing w:before="60" w:line="254" w:lineRule="atLeast"/>
              <w:jc w:val="both"/>
              <w:rPr>
                <w:rFonts w:ascii="Mulish" w:hAnsi="Mulish"/>
                <w:color w:val="222133"/>
                <w:sz w:val="21"/>
                <w:szCs w:val="21"/>
                <w:shd w:val="clear" w:color="auto" w:fill="FFFFFF"/>
              </w:rPr>
            </w:pPr>
            <w:r>
              <w:rPr>
                <w:rFonts w:ascii="Mulish" w:hAnsi="Mulish"/>
                <w:color w:val="222133"/>
                <w:sz w:val="21"/>
                <w:szCs w:val="21"/>
                <w:shd w:val="clear" w:color="auto" w:fill="FFFFFF"/>
              </w:rPr>
              <w:t xml:space="preserve">Naročnik </w:t>
            </w:r>
            <w:r>
              <w:rPr>
                <w:rFonts w:ascii="Mulish" w:hAnsi="Mulish"/>
                <w:color w:val="222133"/>
                <w:sz w:val="21"/>
                <w:szCs w:val="21"/>
                <w:shd w:val="clear" w:color="auto" w:fill="FFFFFF"/>
              </w:rPr>
              <w:t>objavlja</w:t>
            </w:r>
            <w:r>
              <w:rPr>
                <w:rFonts w:ascii="Mulish" w:hAnsi="Mulish"/>
                <w:color w:val="222133"/>
                <w:sz w:val="21"/>
                <w:szCs w:val="21"/>
                <w:shd w:val="clear" w:color="auto" w:fill="FFFFFF"/>
              </w:rPr>
              <w:t xml:space="preserve"> ''Strokovno podlago za vzpostavitev in analizo kmetijskih zemljišč s pedološkim poročilom''</w:t>
            </w:r>
          </w:p>
          <w:p w14:paraId="46EFFA44" w14:textId="2B846453" w:rsidR="00B4497F" w:rsidRPr="00F71733" w:rsidRDefault="00B4497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42FF2666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5170F923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761284A2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A9FF9" w14:textId="77777777" w:rsidR="00B4497F" w:rsidRDefault="00B4497F">
      <w:r>
        <w:separator/>
      </w:r>
    </w:p>
  </w:endnote>
  <w:endnote w:type="continuationSeparator" w:id="0">
    <w:p w14:paraId="6AB5D924" w14:textId="77777777" w:rsidR="00B4497F" w:rsidRDefault="00B44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ulish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3C116" w14:textId="77777777" w:rsidR="00B4497F" w:rsidRDefault="00B4497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1ED0E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02AFBA35" w14:textId="77777777">
      <w:tblPrEx>
        <w:tblCellMar>
          <w:top w:w="0" w:type="dxa"/>
          <w:bottom w:w="0" w:type="dxa"/>
        </w:tblCellMar>
      </w:tblPrEx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C7FF2C0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1390803A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993E7B2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A2C5B1A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2A873ADA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20E98E7F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C18B3" w14:textId="01D01AFD" w:rsidR="00A17575" w:rsidRDefault="00A17575" w:rsidP="002507C2">
    <w:pPr>
      <w:pStyle w:val="Noga"/>
      <w:ind w:firstLine="540"/>
    </w:pPr>
    <w:r>
      <w:t xml:space="preserve">  </w:t>
    </w:r>
    <w:r w:rsidR="00B4497F" w:rsidRPr="00643501">
      <w:rPr>
        <w:noProof/>
      </w:rPr>
      <w:drawing>
        <wp:inline distT="0" distB="0" distL="0" distR="0" wp14:anchorId="0326686A" wp14:editId="1A5674EB">
          <wp:extent cx="540385" cy="42926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B4497F" w:rsidRPr="00643501">
      <w:rPr>
        <w:noProof/>
      </w:rPr>
      <w:drawing>
        <wp:inline distT="0" distB="0" distL="0" distR="0" wp14:anchorId="73806519" wp14:editId="3D24B58B">
          <wp:extent cx="429260" cy="42926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B4497F" w:rsidRPr="00CF74F9">
      <w:rPr>
        <w:noProof/>
      </w:rPr>
      <w:drawing>
        <wp:inline distT="0" distB="0" distL="0" distR="0" wp14:anchorId="1FB371F0" wp14:editId="4141B9F6">
          <wp:extent cx="2337435" cy="34163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79C7C19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E4E73" w14:textId="77777777" w:rsidR="00B4497F" w:rsidRDefault="00B4497F">
      <w:r>
        <w:separator/>
      </w:r>
    </w:p>
  </w:footnote>
  <w:footnote w:type="continuationSeparator" w:id="0">
    <w:p w14:paraId="1EB04E9C" w14:textId="77777777" w:rsidR="00B4497F" w:rsidRDefault="00B44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34B46" w14:textId="77777777" w:rsidR="00B4497F" w:rsidRDefault="00B4497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09C57" w14:textId="77777777" w:rsidR="00B4497F" w:rsidRDefault="00B4497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82" w14:textId="77777777" w:rsidR="00B4497F" w:rsidRDefault="00B4497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97F"/>
    <w:rsid w:val="000646A9"/>
    <w:rsid w:val="001836BB"/>
    <w:rsid w:val="002507C2"/>
    <w:rsid w:val="002B10C8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886791"/>
    <w:rsid w:val="008F314A"/>
    <w:rsid w:val="00A05C73"/>
    <w:rsid w:val="00A17575"/>
    <w:rsid w:val="00A6626B"/>
    <w:rsid w:val="00AB6E6C"/>
    <w:rsid w:val="00B05C73"/>
    <w:rsid w:val="00B4497F"/>
    <w:rsid w:val="00BA38BA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1CC654"/>
  <w15:chartTrackingRefBased/>
  <w15:docId w15:val="{F42E8456-AC8C-4ABB-AA97-59FED8916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6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2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Sabina Brodt</cp:lastModifiedBy>
  <cp:revision>1</cp:revision>
  <cp:lastPrinted>2025-03-05T08:18:00Z</cp:lastPrinted>
  <dcterms:created xsi:type="dcterms:W3CDTF">2025-03-05T08:17:00Z</dcterms:created>
  <dcterms:modified xsi:type="dcterms:W3CDTF">2025-03-05T08:19:00Z</dcterms:modified>
</cp:coreProperties>
</file>